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98" w:rsidRPr="00D93004" w:rsidRDefault="00703898" w:rsidP="00703898">
      <w:pPr>
        <w:spacing w:after="0" w:line="240" w:lineRule="auto"/>
        <w:ind w:firstLine="708"/>
        <w:jc w:val="center"/>
        <w:rPr>
          <w:rFonts w:ascii="Times New Roman" w:hAnsi="Times New Roman"/>
          <w:iCs/>
          <w:sz w:val="24"/>
          <w:szCs w:val="24"/>
        </w:rPr>
      </w:pPr>
      <w:r w:rsidRPr="00D93004">
        <w:rPr>
          <w:rFonts w:ascii="Times New Roman" w:hAnsi="Times New Roman"/>
          <w:iCs/>
          <w:sz w:val="24"/>
          <w:szCs w:val="24"/>
        </w:rPr>
        <w:t>Банк данных (сведения) об учителях ГБОУ «</w:t>
      </w:r>
      <w:proofErr w:type="spellStart"/>
      <w:r w:rsidRPr="00D93004">
        <w:rPr>
          <w:rFonts w:ascii="Times New Roman" w:hAnsi="Times New Roman"/>
          <w:iCs/>
          <w:sz w:val="24"/>
          <w:szCs w:val="24"/>
        </w:rPr>
        <w:t>Заинская</w:t>
      </w:r>
      <w:proofErr w:type="spellEnd"/>
      <w:r w:rsidRPr="00D93004">
        <w:rPr>
          <w:rFonts w:ascii="Times New Roman" w:hAnsi="Times New Roman"/>
          <w:iCs/>
          <w:sz w:val="24"/>
          <w:szCs w:val="24"/>
        </w:rPr>
        <w:t xml:space="preserve"> школа №9»</w:t>
      </w:r>
    </w:p>
    <w:p w:rsidR="00703898" w:rsidRPr="00D93004" w:rsidRDefault="00703898" w:rsidP="00703898">
      <w:pPr>
        <w:spacing w:after="0" w:line="240" w:lineRule="auto"/>
        <w:ind w:firstLine="708"/>
        <w:jc w:val="center"/>
        <w:rPr>
          <w:rFonts w:ascii="Times New Roman" w:hAnsi="Times New Roman"/>
          <w:iCs/>
          <w:sz w:val="24"/>
          <w:szCs w:val="24"/>
        </w:rPr>
      </w:pPr>
      <w:r w:rsidRPr="00D93004">
        <w:rPr>
          <w:rFonts w:ascii="Times New Roman" w:hAnsi="Times New Roman"/>
          <w:iCs/>
          <w:sz w:val="24"/>
          <w:szCs w:val="24"/>
        </w:rPr>
        <w:t>на 2022 – 2023 учебный год</w:t>
      </w:r>
    </w:p>
    <w:p w:rsidR="00703898" w:rsidRPr="00D93004" w:rsidRDefault="00703898" w:rsidP="007038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300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703898" w:rsidRPr="00D93004" w:rsidRDefault="00703898" w:rsidP="00703898">
      <w:pPr>
        <w:spacing w:after="0" w:line="240" w:lineRule="auto"/>
        <w:ind w:firstLine="708"/>
        <w:jc w:val="center"/>
        <w:rPr>
          <w:rFonts w:ascii="Times New Roman" w:hAnsi="Times New Roman"/>
          <w:iCs/>
          <w:sz w:val="24"/>
          <w:szCs w:val="24"/>
        </w:rPr>
      </w:pPr>
      <w:r w:rsidRPr="00D93004">
        <w:rPr>
          <w:rFonts w:ascii="Times New Roman" w:hAnsi="Times New Roman"/>
          <w:b/>
          <w:sz w:val="24"/>
          <w:szCs w:val="24"/>
        </w:rPr>
        <w:t>ГБОУ «</w:t>
      </w:r>
      <w:proofErr w:type="spellStart"/>
      <w:r w:rsidRPr="00D93004">
        <w:rPr>
          <w:rFonts w:ascii="Times New Roman" w:hAnsi="Times New Roman"/>
          <w:b/>
          <w:sz w:val="24"/>
          <w:szCs w:val="24"/>
        </w:rPr>
        <w:t>Заинская</w:t>
      </w:r>
      <w:proofErr w:type="spellEnd"/>
      <w:r w:rsidRPr="00D93004">
        <w:rPr>
          <w:rFonts w:ascii="Times New Roman" w:hAnsi="Times New Roman"/>
          <w:b/>
          <w:sz w:val="24"/>
          <w:szCs w:val="24"/>
        </w:rPr>
        <w:t xml:space="preserve"> школа №9»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"/>
        <w:gridCol w:w="1743"/>
        <w:gridCol w:w="1842"/>
        <w:gridCol w:w="1843"/>
        <w:gridCol w:w="1701"/>
        <w:gridCol w:w="1134"/>
        <w:gridCol w:w="1701"/>
        <w:gridCol w:w="2126"/>
        <w:gridCol w:w="2977"/>
      </w:tblGrid>
      <w:tr w:rsidR="00703898" w:rsidRPr="00D93004" w:rsidTr="00734A21">
        <w:tc>
          <w:tcPr>
            <w:tcW w:w="49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1743" w:type="dxa"/>
          </w:tcPr>
          <w:p w:rsidR="00703898" w:rsidRPr="00D93004" w:rsidRDefault="00703898" w:rsidP="00734A21">
            <w:pPr>
              <w:spacing w:after="0" w:line="240" w:lineRule="auto"/>
              <w:ind w:left="-86" w:right="-108"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Фамилия, имя, отчество (полностью)/</w:t>
            </w:r>
          </w:p>
          <w:p w:rsidR="00703898" w:rsidRPr="00D93004" w:rsidRDefault="00703898" w:rsidP="00734A21">
            <w:pPr>
              <w:spacing w:after="0" w:line="240" w:lineRule="auto"/>
              <w:ind w:left="-86" w:right="-108"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год поступления на работу</w:t>
            </w:r>
          </w:p>
        </w:tc>
        <w:tc>
          <w:tcPr>
            <w:tcW w:w="1842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Образование (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>/заведение, год окончания специальность)</w:t>
            </w:r>
          </w:p>
        </w:tc>
        <w:tc>
          <w:tcPr>
            <w:tcW w:w="1843" w:type="dxa"/>
          </w:tcPr>
          <w:p w:rsidR="00703898" w:rsidRPr="00D93004" w:rsidRDefault="00703898" w:rsidP="00734A21">
            <w:pPr>
              <w:spacing w:after="0" w:line="240" w:lineRule="auto"/>
              <w:ind w:left="-28" w:right="-89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Профессиональная переподготовка (год, тема)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Курсы  повышения</w:t>
            </w:r>
          </w:p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квалификации</w:t>
            </w:r>
          </w:p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898" w:rsidRPr="00D93004" w:rsidRDefault="00703898" w:rsidP="00734A21">
            <w:pPr>
              <w:spacing w:after="0" w:line="240" w:lineRule="auto"/>
              <w:ind w:righ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Общий/</w:t>
            </w:r>
          </w:p>
          <w:p w:rsidR="00703898" w:rsidRPr="00D93004" w:rsidRDefault="00703898" w:rsidP="00734A21">
            <w:pPr>
              <w:spacing w:after="0" w:line="240" w:lineRule="auto"/>
              <w:ind w:righ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>. стаж  работы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3004">
              <w:rPr>
                <w:rFonts w:ascii="Times New Roman" w:hAnsi="Times New Roman"/>
                <w:sz w:val="24"/>
                <w:szCs w:val="24"/>
              </w:rPr>
              <w:t>(год</w:t>
            </w:r>
            <w:proofErr w:type="gramEnd"/>
          </w:p>
          <w:p w:rsidR="00703898" w:rsidRPr="00D93004" w:rsidRDefault="00703898" w:rsidP="00734A21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последней аттестации)</w:t>
            </w:r>
          </w:p>
        </w:tc>
        <w:tc>
          <w:tcPr>
            <w:tcW w:w="2126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Год  </w:t>
            </w:r>
          </w:p>
          <w:p w:rsidR="00703898" w:rsidRPr="00D93004" w:rsidRDefault="00703898" w:rsidP="00734A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следующей  аттестации</w:t>
            </w:r>
          </w:p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(подача заявления)</w:t>
            </w:r>
          </w:p>
        </w:tc>
        <w:tc>
          <w:tcPr>
            <w:tcW w:w="2977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Награды</w:t>
            </w:r>
          </w:p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вид, год, присвоения)</w:t>
            </w:r>
          </w:p>
        </w:tc>
      </w:tr>
      <w:tr w:rsidR="00703898" w:rsidRPr="00D93004" w:rsidTr="00734A21">
        <w:tc>
          <w:tcPr>
            <w:tcW w:w="492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</w:tr>
      <w:tr w:rsidR="00703898" w:rsidRPr="00D93004" w:rsidTr="00734A21">
        <w:tc>
          <w:tcPr>
            <w:tcW w:w="49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7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Алчина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Рашатовна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2000 г.</w:t>
            </w:r>
          </w:p>
        </w:tc>
        <w:tc>
          <w:tcPr>
            <w:tcW w:w="184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НГПИ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 w:rsidRPr="00D93004">
                <w:rPr>
                  <w:rFonts w:ascii="Times New Roman" w:hAnsi="Times New Roman"/>
                  <w:sz w:val="24"/>
                  <w:szCs w:val="24"/>
                </w:rPr>
                <w:t>2008 г</w:t>
              </w:r>
            </w:smartTag>
            <w:r w:rsidRPr="00D93004">
              <w:rPr>
                <w:rFonts w:ascii="Times New Roman" w:hAnsi="Times New Roman"/>
                <w:sz w:val="24"/>
                <w:szCs w:val="24"/>
              </w:rPr>
              <w:t>. Набережные Челны «Педагогика и методика начального образования»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ИНПО г. Набережные Челны 2009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Учитель – 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олигофрено</w:t>
            </w:r>
            <w:proofErr w:type="spellEnd"/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педагог».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ФГБОУВО «НГПУ», «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профессиональных компетенций учителя-дефектолога в условиях реализации ФГОС НОО ОВЗ и ФГОС обучающихся с умственной отсталостью и профессионального стандарта</w:t>
            </w:r>
            <w:r w:rsidRPr="00D93004">
              <w:rPr>
                <w:rFonts w:ascii="Times New Roman" w:hAnsi="Times New Roman"/>
                <w:sz w:val="24"/>
                <w:szCs w:val="24"/>
              </w:rPr>
              <w:t>». (96 ч.)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2020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Образовательная платформа «Классический Университет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РФ» ООО «Федерация развития образования»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«Классное руководство и бережное хранение богатейшего культурного и духовного наследия отечества»,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144ч.,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05.09.2022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27/27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I кв. кат, 2021г.</w:t>
            </w:r>
          </w:p>
        </w:tc>
        <w:tc>
          <w:tcPr>
            <w:tcW w:w="2126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2026 г.</w:t>
            </w:r>
          </w:p>
        </w:tc>
        <w:tc>
          <w:tcPr>
            <w:tcW w:w="2977" w:type="dxa"/>
          </w:tcPr>
          <w:p w:rsidR="00703898" w:rsidRPr="00D93004" w:rsidRDefault="00703898" w:rsidP="00734A21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Почетная грамота главы муниципального района 2005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Почетная грамота Министерства образования и науки РТ  от 23.06.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D93004">
                <w:rPr>
                  <w:rFonts w:ascii="Times New Roman" w:hAnsi="Times New Roman"/>
                  <w:sz w:val="24"/>
                  <w:szCs w:val="24"/>
                </w:rPr>
                <w:t>2008 г</w:t>
              </w:r>
            </w:smartTag>
            <w:r w:rsidRPr="00D930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Благодарственное письмо от руководителя Исполнительного комитета от 23.08.2018г.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Нагрудный знак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Министерства образования и науки РТ  от 12.02.2020 г.</w:t>
            </w:r>
          </w:p>
        </w:tc>
      </w:tr>
      <w:tr w:rsidR="00703898" w:rsidRPr="00D93004" w:rsidTr="00734A21">
        <w:tc>
          <w:tcPr>
            <w:tcW w:w="49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7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Ахмадиева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Эльвира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Марселевна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/ 2005 г.</w:t>
            </w:r>
          </w:p>
        </w:tc>
        <w:tc>
          <w:tcPr>
            <w:tcW w:w="184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НГПИ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2010г.,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«Педагогика и методика начального образования»</w:t>
            </w:r>
          </w:p>
        </w:tc>
        <w:tc>
          <w:tcPr>
            <w:tcW w:w="18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НОЧУ ВПО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2011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«Московский социально-гуманитарный институт» по программе «Олигофренопедагогика»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ФГБОУВО «НГПУ», «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профессиональных компетенций учителя-дефектолога в условиях реализации ФГОС НОО ОВЗ и ФГОС обучающихся с умственной отсталостью и профессионального стандарта</w:t>
            </w:r>
            <w:r w:rsidRPr="00D93004">
              <w:rPr>
                <w:rFonts w:ascii="Times New Roman" w:hAnsi="Times New Roman"/>
                <w:sz w:val="24"/>
                <w:szCs w:val="24"/>
              </w:rPr>
              <w:t>». (96 ч.)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24.10.2020 г.,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Образователь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ная платформа «Классический Университет РФ» ООО «Федерация развития образования»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«Классное руководство и бережное хранение богатейшего культурного и духовного наследия отечества»,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144ч.,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05.09.2022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19/19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I кв. кат</w:t>
            </w:r>
            <w:proofErr w:type="gramStart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D93004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2126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2026 г.</w:t>
            </w:r>
          </w:p>
        </w:tc>
        <w:tc>
          <w:tcPr>
            <w:tcW w:w="2977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Благодарственное письмо, 2011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Почетная грамота МКУ «Управление образования Исполнительного комитета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 РТ, 2014 г</w:t>
            </w:r>
          </w:p>
        </w:tc>
      </w:tr>
      <w:tr w:rsidR="00703898" w:rsidRPr="00D93004" w:rsidTr="00734A21">
        <w:tc>
          <w:tcPr>
            <w:tcW w:w="49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17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Ахметзянова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Лилия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Ахнафовна</w:t>
            </w:r>
            <w:proofErr w:type="spellEnd"/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2019 г.</w:t>
            </w:r>
          </w:p>
        </w:tc>
        <w:tc>
          <w:tcPr>
            <w:tcW w:w="184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Высшее</w:t>
            </w:r>
            <w:proofErr w:type="gram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государственный педагогический институт, 1991, учитель начальных классов.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Переподготовка: 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Автономная некоммерческая организация дополнительного 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профессионального образования "Московская академия </w:t>
            </w:r>
            <w:proofErr w:type="gramStart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профессиональных</w:t>
            </w:r>
            <w:proofErr w:type="gramEnd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компетенции" "Специальное (дефектологическое) образование: Олигофренопедагогика"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(576 ч.) (11.03.2020)</w:t>
            </w:r>
          </w:p>
        </w:tc>
        <w:tc>
          <w:tcPr>
            <w:tcW w:w="18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«Московская академия профессиональных компетенций» по программе «Специальное (дефектологическое) образование: «Специальное (дефектологическое) образование: Олигофренопедагогика»,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учитель –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дефектолог,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11.03.2020 г.,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ФГОУ «Приволжский государственный университет физической культуры, спорта и туризма», «Физическая культура для лиц с отклонениями в состоянии здоровья (адаптивная физкультура»,</w:t>
            </w:r>
            <w:proofErr w:type="gramEnd"/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03.08.2022 г.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Образовательная платформа «Классический Университет РФ» ООО «Федерация развития образования»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«Классное руководство и бережное хранение богатейшего культурного и духовного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наследия отечества»,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144ч.,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05.09.2022 г.</w:t>
            </w:r>
          </w:p>
        </w:tc>
        <w:tc>
          <w:tcPr>
            <w:tcW w:w="1134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35/30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I кв. кат,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126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2027 г.</w:t>
            </w:r>
          </w:p>
        </w:tc>
        <w:tc>
          <w:tcPr>
            <w:tcW w:w="2977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---------</w:t>
            </w:r>
          </w:p>
        </w:tc>
      </w:tr>
      <w:tr w:rsidR="00703898" w:rsidRPr="00D93004" w:rsidTr="00734A21">
        <w:tc>
          <w:tcPr>
            <w:tcW w:w="49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17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Бескараваева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Елена Николаевна 2018 г.</w:t>
            </w:r>
          </w:p>
        </w:tc>
        <w:tc>
          <w:tcPr>
            <w:tcW w:w="184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Среднее специальное, Нижнекамское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педагогическоеучилище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2003г.,  учитель начальных классов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«Московская академия профессиональных компетенций» по программе «Специальное (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дефектоогическое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) образование: «Специальное (дефектологическое) образование: Олигофренопедагогика»,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учитель – дефектолог, 23.09.2019 г.,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«Московская академия профессиональных компетенций» по программе «Специальное (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дефектоогическое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) образование</w:t>
            </w:r>
            <w:proofErr w:type="gram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:</w:t>
            </w:r>
            <w:proofErr w:type="gram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Логопедия и практическая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логопсихология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»,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18.03.2021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ФГОУ «Приволжский государственный университет физической культуры, спорта и туризма», «Физическая культура для лиц с отклонениями в состоянии здоровья (адаптивная физкультура»,</w:t>
            </w:r>
            <w:proofErr w:type="gramEnd"/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03.08.2022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Образовательная платформа «Классический Университет РФ» ООО «Федерация развития образования»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«Классное руководство и бережное хранение богатейшего культурного и духовного наследия отечества»,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144ч.,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05.09.2022 г.</w:t>
            </w:r>
          </w:p>
        </w:tc>
        <w:tc>
          <w:tcPr>
            <w:tcW w:w="1134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15/15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СЗД,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126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2023 г.</w:t>
            </w:r>
          </w:p>
        </w:tc>
        <w:tc>
          <w:tcPr>
            <w:tcW w:w="2977" w:type="dxa"/>
          </w:tcPr>
          <w:p w:rsidR="00703898" w:rsidRPr="00D93004" w:rsidRDefault="00703898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----------</w:t>
            </w:r>
          </w:p>
        </w:tc>
      </w:tr>
      <w:tr w:rsidR="00703898" w:rsidRPr="00D93004" w:rsidTr="00734A21">
        <w:tc>
          <w:tcPr>
            <w:tcW w:w="49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17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Шайхулова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Елена Михайловна/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1998 Г.</w:t>
            </w:r>
          </w:p>
        </w:tc>
        <w:tc>
          <w:tcPr>
            <w:tcW w:w="1842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ЕГПУ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D93004">
                <w:rPr>
                  <w:rFonts w:ascii="Times New Roman" w:hAnsi="Times New Roman"/>
                  <w:sz w:val="24"/>
                  <w:szCs w:val="24"/>
                </w:rPr>
                <w:t>2005 г</w:t>
              </w:r>
            </w:smartTag>
            <w:r w:rsidRPr="00D93004">
              <w:rPr>
                <w:rFonts w:ascii="Times New Roman" w:hAnsi="Times New Roman"/>
                <w:sz w:val="24"/>
                <w:szCs w:val="24"/>
              </w:rPr>
              <w:t>., Учитель истории по специальности «История»;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КПФУ, 2015 г.</w:t>
            </w:r>
          </w:p>
        </w:tc>
        <w:tc>
          <w:tcPr>
            <w:tcW w:w="1843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.ФГАОУВО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«КФУ»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3004">
              <w:rPr>
                <w:rFonts w:ascii="Times New Roman" w:hAnsi="Times New Roman"/>
                <w:sz w:val="24"/>
                <w:szCs w:val="24"/>
              </w:rPr>
              <w:t>«Дефектология (Олигофренопедагогика»</w:t>
            </w:r>
            <w:proofErr w:type="gramEnd"/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27.05.2015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ГАОУ ДПО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«Институт  развития образования РТ" по программе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«Психолого-педагогическая коррекция и обучение детей РАС»,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С 15.05 по 06.12.2019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ГАОУ ДПО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«Институт  развития образования РТ" по программе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«Специфика профессиональной деятельности 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педпгога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>-дефектолога в инклюзивном образовательном пространстве», 2022 г.,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Образовательная платформа «Классический Университет РФ» ООО «Федерация развития образования»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«Классное руководство и бережное хранение богатейшего культурного и духовного наследия отечества»,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144ч.,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05.09.2022 г.</w:t>
            </w:r>
          </w:p>
        </w:tc>
        <w:tc>
          <w:tcPr>
            <w:tcW w:w="1134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lastRenderedPageBreak/>
              <w:t>2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6/26</w:t>
            </w:r>
          </w:p>
        </w:tc>
        <w:tc>
          <w:tcPr>
            <w:tcW w:w="1701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proofErr w:type="gramStart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93004">
              <w:rPr>
                <w:rFonts w:ascii="Times New Roman" w:hAnsi="Times New Roman"/>
                <w:sz w:val="24"/>
                <w:szCs w:val="24"/>
              </w:rPr>
              <w:t>кат.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126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2022 г.</w:t>
            </w:r>
          </w:p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703898" w:rsidRPr="00D93004" w:rsidRDefault="00703898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3898" w:rsidRPr="00D93004" w:rsidRDefault="00703898" w:rsidP="00703898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48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3"/>
        <w:gridCol w:w="1840"/>
        <w:gridCol w:w="1843"/>
        <w:gridCol w:w="1703"/>
        <w:gridCol w:w="1275"/>
        <w:gridCol w:w="1559"/>
        <w:gridCol w:w="2127"/>
        <w:gridCol w:w="2975"/>
      </w:tblGrid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Акатьева Ирина Владимировна, 2022 г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Среднее профессиональное образование повышенный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уровень, по специальности Правоведение, Квалификация </w:t>
            </w:r>
            <w:proofErr w:type="gram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-ю</w:t>
            </w:r>
            <w:proofErr w:type="gram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рист- ТИСБИ 16.06.2003г.;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Высшее образование, по специальности- Юриспруденция, Квалификация- юрист-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  <w:proofErr w:type="gram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.К</w:t>
            </w:r>
            <w:proofErr w:type="gram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азань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, Негосударственное образовательное учреждение высшего профессионального образования «Академия управления «ТИСБИ» 13.06.2011г.;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Высшее педагогическое образование, по профилю «История и обществознание», Квалификация – учитель истории и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обществознания, ФГБОУ ВО «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государственный педагогический университет» 26.05.2022г.</w:t>
            </w:r>
          </w:p>
        </w:tc>
        <w:tc>
          <w:tcPr>
            <w:tcW w:w="591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«История и обществознание», Квалификация – учитель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истории и обществознания, ФГБОУ ВО «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государственный педагогический университет» 26.05.2022г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Специальное (дефектологическое) образование: Олигофренопедагогика с 22.08.2022г. по 13.12.2022г</w:t>
            </w:r>
            <w:proofErr w:type="gram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.(</w:t>
            </w:r>
            <w:proofErr w:type="gram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«Московская академия профессиональных компетенций»)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16/0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Ахметзянова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Римма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Вазировна</w:t>
            </w:r>
            <w:proofErr w:type="spellEnd"/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1998 г.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pStyle w:val="a3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институт,   квалификация по диплому   «Учитель начальных классов». Диплом ЦВ №360108, выдан 17 октября 1992 года.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591" w:type="pct"/>
          </w:tcPr>
          <w:p w:rsidR="00BE1799" w:rsidRPr="00D93004" w:rsidRDefault="00BE1799" w:rsidP="00734A21">
            <w:pPr>
              <w:pStyle w:val="a3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Профессиональная переподготовка в негосударственной автономной некоммерческой образовательной организации «Московский социально-гуманитарный  институт», города Москвы, 1200  часов, квалификация по диплому «Учитель – 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олигофренопедагог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>». Диплом   ПП №928287,  выдан 1 февраля 2008 года.</w:t>
            </w:r>
          </w:p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Профессиональная </w:t>
            </w: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переподготовка  в</w:t>
            </w:r>
            <w:r w:rsidRPr="00D9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D93004">
              <w:rPr>
                <w:rFonts w:ascii="Times New Roman" w:hAnsi="Times New Roman"/>
                <w:sz w:val="24"/>
                <w:szCs w:val="24"/>
              </w:rPr>
              <w:t>государственном образовательном учреждении высшего профессионального обучения «Татарский государственный гуманитарно-педагогический университет», города Казани, 520 часов, квалификация по диплому  «</w:t>
            </w:r>
            <w:r w:rsidRPr="00D93004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93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Татарский язык и литература: теория и методика обучения в средней общеобразовательной школе</w:t>
            </w:r>
            <w:r w:rsidRPr="00D93004">
              <w:rPr>
                <w:rFonts w:ascii="Times New Roman" w:hAnsi="Times New Roman"/>
                <w:sz w:val="24"/>
                <w:szCs w:val="24"/>
              </w:rPr>
              <w:t>». Диплом ПП-1 №798815, выдан 5 июля 2011 года.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  <w:r w:rsidRPr="00D93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Профессиональ</w:t>
            </w:r>
            <w:r w:rsidRPr="00D93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ная переподготовка в</w:t>
            </w:r>
            <w:r w:rsidRPr="00D93004">
              <w:rPr>
                <w:rFonts w:ascii="Times New Roman" w:hAnsi="Times New Roman"/>
                <w:color w:val="C00000"/>
                <w:sz w:val="24"/>
                <w:szCs w:val="24"/>
                <w:shd w:val="clear" w:color="auto" w:fill="FFFFFF"/>
              </w:rPr>
              <w:t xml:space="preserve"> </w:t>
            </w:r>
            <w:r w:rsidRPr="00D930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частном образовательном учреждении высшего образования «Казанский инновационный университет имени </w:t>
            </w:r>
            <w:proofErr w:type="spellStart"/>
            <w:r w:rsidRPr="00D930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В.Г.Тимирясова</w:t>
            </w:r>
            <w:proofErr w:type="spellEnd"/>
            <w:r w:rsidRPr="00D930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(ИЭУП)</w:t>
            </w:r>
            <w:r w:rsidRPr="00D93004">
              <w:rPr>
                <w:rFonts w:ascii="Times New Roman" w:hAnsi="Times New Roman"/>
                <w:sz w:val="24"/>
                <w:szCs w:val="24"/>
              </w:rPr>
              <w:t>»</w:t>
            </w:r>
            <w:r w:rsidRPr="00D930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программе дополнительного профессионального образования "Педагогические технологии в профессиональной деятельности учителя русского языка и литературы", 612 часов,  2020 год</w:t>
            </w:r>
            <w:r w:rsidRPr="00D93004">
              <w:rPr>
                <w:rFonts w:ascii="Times New Roman" w:hAnsi="Times New Roman"/>
                <w:color w:val="C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30/30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Первая квалификационная категория, 2021</w:t>
            </w: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Почетная грамота Главы </w:t>
            </w:r>
            <w:proofErr w:type="spellStart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района, 2008 год;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Почетная грамота Министерства образования и науки Республики Татарстан, 2014 год;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Благодарственное письмо Исполнительного комитета </w:t>
            </w:r>
            <w:proofErr w:type="spellStart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района, 2018 год;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Нагрудный знак "За заслуги в образовании" Министерства образования и науки Республики Татарстан, 2022.</w:t>
            </w:r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Демина Анастасия Михайловна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2011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  <w:lang w:eastAsia="tt-RU"/>
              </w:rPr>
              <w:t xml:space="preserve">Государственное образовательное учреждение высшего профессионального образования </w:t>
            </w:r>
            <w:r w:rsidRPr="00D93004">
              <w:rPr>
                <w:rFonts w:ascii="Times New Roman" w:hAnsi="Times New Roman"/>
                <w:sz w:val="24"/>
                <w:szCs w:val="24"/>
                <w:lang w:eastAsia="tt-RU"/>
              </w:rPr>
              <w:lastRenderedPageBreak/>
              <w:t>"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  <w:lang w:eastAsia="tt-RU"/>
              </w:rPr>
              <w:t>Елабужский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  <w:lang w:eastAsia="tt-RU"/>
              </w:rPr>
              <w:t xml:space="preserve"> государственный педагогический университет", 2008 г.</w:t>
            </w:r>
          </w:p>
        </w:tc>
        <w:tc>
          <w:tcPr>
            <w:tcW w:w="591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2018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«Специальное (дефектологическое) образование: Олигофренопедагогика»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АНО ДПО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"Московская академия профессиональных компетенций".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2021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«Основы профессиональной деятельности педагога в специальном и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инклюзивном образовании детей с ОВЗ»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14/14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Первая квалификационная категория, 2021</w:t>
            </w: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2026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Почетная грамота МКУ "Управление образования Исполнительного комитета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 Республики Татарстан", 2018г.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Благодарственное письмо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руководителя исполнительного комитета, 2022г.</w:t>
            </w:r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9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Майорова Эльвира Витальевна</w:t>
            </w:r>
          </w:p>
          <w:p w:rsidR="00BE1799" w:rsidRPr="00D93004" w:rsidRDefault="00BE1799" w:rsidP="00734A21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1998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tt-RU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Высшее профессиональное образование,  «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институт», математика и физика, 1998 г.</w:t>
            </w:r>
          </w:p>
        </w:tc>
        <w:tc>
          <w:tcPr>
            <w:tcW w:w="591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2015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ВПО КФУ «Дефектология (Олигофренопедагогика)»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«менеджмент в образовании», </w:t>
            </w: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2016 г.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2021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Государственное автономное образовательное учреждение дополнительного профессионального образования Республики Татарстан «Современные технологии и методики инклюзивного образования в условиях реализации ФГОС НОО для обучающихся с ОВЗ и ФГОС образования обучающихся с умственной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отсталостью (интеллектуальными нарушениями)</w:t>
            </w:r>
            <w:proofErr w:type="gramEnd"/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24/24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Первая квалификационная категория, 2020</w:t>
            </w: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Почетная грамота Министерства Образования и науки РТ, 2016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Нагрудный знак Министерства Образования и науки РТ, 2021</w:t>
            </w:r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10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Мойкина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Гульнара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Вагизовна</w:t>
            </w:r>
            <w:proofErr w:type="spellEnd"/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2001 г.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образование,  «</w:t>
            </w:r>
            <w:proofErr w:type="spellStart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институт», квалификация по диплому «Учитель начальных классов» по  специальности «Педагогика и методика начального образования»,  2010 г</w:t>
            </w:r>
          </w:p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591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Профессиональная переподготовка в негосударственной автономной некоммерческой образовательной организации «Московский социально-гуманитарный  институт», города Москвы, 1200  часов, квалификация по диплому «Учитель – 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олигофренопедагог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>», 2011г.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«менеджмент в образовании», 2017 г.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Казанский инновационный университет имени В. Г.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Тимирясова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(ИЭУП) «Педагогические технологии в профессиональной деятельности учителя русского языка и литературы», 2022 г.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21/21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Первая квалификационная категория, 2017</w:t>
            </w: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Почетная грамота Отдела образования Исполнительного комитета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 РТ, 2010 г.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Благодарственного письмо Исполнительного комитета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 РТ, 2015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Благодарственное письмо главы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района, 2018 г.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Почетная грамота Министерства образования и науки Республики Татарстан, 2022 г.</w:t>
            </w:r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11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Мустафина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Альфия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Мунавировна</w:t>
            </w:r>
            <w:proofErr w:type="spellEnd"/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2006 г.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образование,  «</w:t>
            </w:r>
            <w:proofErr w:type="spellStart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институт», квалификация по диплому «Учитель начальных классов» по  специальности «Педагогика и методика начального образования», 2005 г.</w:t>
            </w:r>
          </w:p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591" w:type="pct"/>
          </w:tcPr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Профессиональная переподготовка по дополнительной профессиональной образовательной программе «Учитель – </w:t>
            </w:r>
            <w:proofErr w:type="spellStart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олигофренопедагог</w:t>
            </w:r>
            <w:proofErr w:type="spellEnd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», по специальности «Олигофренопедагогика», в Институте непрерывного педагогического  образования  город Набережные </w:t>
            </w:r>
            <w:r w:rsidRPr="00D93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Челны,  1000 ч.,  диплом ПП-</w:t>
            </w:r>
            <w:proofErr w:type="gramStart"/>
            <w:r w:rsidRPr="00D930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 № 254972, </w:t>
            </w:r>
            <w:r w:rsidRPr="00D93004">
              <w:rPr>
                <w:rFonts w:ascii="Times New Roman" w:eastAsia="Calibri" w:hAnsi="Times New Roman" w:cs="Times New Roman"/>
                <w:sz w:val="24"/>
                <w:szCs w:val="24"/>
              </w:rPr>
              <w:t>2009 г.</w:t>
            </w:r>
          </w:p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АНО ДПО «</w:t>
            </w:r>
            <w:proofErr w:type="spellStart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УрИПКиП</w:t>
            </w:r>
            <w:proofErr w:type="spellEnd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» , 2021, учитель биологии и географии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46" w:type="pct"/>
          </w:tcPr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20/20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Первая квалификационная категория, 2020</w:t>
            </w: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2025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отдела образования </w:t>
            </w:r>
            <w:proofErr w:type="spellStart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2010 г. </w:t>
            </w:r>
          </w:p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Исполнительного комитета </w:t>
            </w:r>
            <w:proofErr w:type="spellStart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город Заинск, 2016 год;</w:t>
            </w:r>
          </w:p>
          <w:p w:rsidR="00BE1799" w:rsidRPr="00D93004" w:rsidRDefault="00BE1799" w:rsidP="00734A21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главы </w:t>
            </w:r>
            <w:proofErr w:type="spellStart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город Заинск, 2018 год</w:t>
            </w:r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Семерякова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Людмила Петровна, 2017г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tt-RU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Высшее (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институт 1999г, преподаватель дошкольной педагогики и психологии</w:t>
            </w:r>
            <w:proofErr w:type="gramStart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591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Московская академия профессиональных компетенций по программе «Специальное (дефектологическое) образование: Олигофренопедагогика», 2019г учитель-дефектолог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Воронежский  «Институт современного образования» по программе «Педагогика в учреждениях дополнительного образования: музыкальное образование (исполнительство) 2021г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«Организация и содержательные аспекты деятельности музыкального руководителя ДОУ в условиях реализации ФГОС дошкольного образования» 2017г,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институт дополнительного профессионального образования </w:t>
            </w: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29</w:t>
            </w:r>
            <w:r w:rsidRPr="00D93004">
              <w:rPr>
                <w:rFonts w:ascii="Times New Roman" w:hAnsi="Times New Roman"/>
                <w:sz w:val="24"/>
                <w:szCs w:val="24"/>
                <w:lang w:val="en-US"/>
              </w:rPr>
              <w:t>/29</w:t>
            </w:r>
            <w:r w:rsidRPr="00D930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СЗД 2020</w:t>
            </w: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Талибуллина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Олеся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Радиковна</w:t>
            </w:r>
            <w:proofErr w:type="spellEnd"/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Высшее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Елабужский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государственный педагогический университет», 2006г.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«Русский язык и литература с дополнительной специальностью «Родной язык и литература».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2022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«Специальное (дефектологическое) образование: Олигофренопедагогика»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АНО ДПО "Московская академия профессиональных компетенций".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16/16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Почетная грамота МКУ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"Управление образования Исполнительного комитета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 Республики Татарстан", 2019г.</w:t>
            </w:r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14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Хайрутдинова</w:t>
            </w:r>
            <w:proofErr w:type="spellEnd"/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Роза </w:t>
            </w:r>
          </w:p>
          <w:p w:rsidR="00BE1799" w:rsidRPr="00D93004" w:rsidRDefault="00BE1799" w:rsidP="00734A21">
            <w:pPr>
              <w:jc w:val="both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Замилевна</w:t>
            </w:r>
            <w:proofErr w:type="spellEnd"/>
          </w:p>
        </w:tc>
        <w:tc>
          <w:tcPr>
            <w:tcW w:w="59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  <w:lang w:eastAsia="tt-RU"/>
              </w:rPr>
              <w:t>Государственное образовательное учреждение высшего профессионального образования "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  <w:lang w:eastAsia="tt-RU"/>
              </w:rPr>
              <w:t>Елабужский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  <w:lang w:eastAsia="tt-RU"/>
              </w:rPr>
              <w:t xml:space="preserve"> государственный педагогический институт", </w:t>
            </w:r>
            <w:r w:rsidRPr="00D93004">
              <w:rPr>
                <w:rFonts w:ascii="Times New Roman" w:hAnsi="Times New Roman"/>
                <w:sz w:val="24"/>
                <w:szCs w:val="24"/>
              </w:rPr>
              <w:t>«Учитель  татарского  языка  и  литературы,  русского  языка  и литературы»</w:t>
            </w:r>
          </w:p>
          <w:p w:rsidR="00BE1799" w:rsidRPr="00D93004" w:rsidRDefault="00BE1799" w:rsidP="00734A21">
            <w:pPr>
              <w:jc w:val="both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  <w:r w:rsidRPr="00D93004">
              <w:rPr>
                <w:rFonts w:ascii="Times New Roman" w:hAnsi="Times New Roman"/>
                <w:sz w:val="24"/>
                <w:szCs w:val="24"/>
                <w:lang w:eastAsia="tt-RU"/>
              </w:rPr>
              <w:t>1996 г.</w:t>
            </w:r>
          </w:p>
        </w:tc>
        <w:tc>
          <w:tcPr>
            <w:tcW w:w="591" w:type="pct"/>
          </w:tcPr>
          <w:p w:rsidR="00BE1799" w:rsidRPr="00D93004" w:rsidRDefault="00BE1799" w:rsidP="00734A21">
            <w:pPr>
              <w:spacing w:after="0"/>
              <w:ind w:left="-32" w:right="-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Казанский (Приволжский) федеральный университет, «Дефектология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(Олигофренопедагогика)», 2015 г.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2022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«Специфика профессиональной деятельности педагога – дефектолога в инклюзивном образовательном пространстве»</w:t>
            </w:r>
          </w:p>
          <w:p w:rsidR="00BE1799" w:rsidRPr="00D93004" w:rsidRDefault="00BE1799" w:rsidP="00734A21">
            <w:pPr>
              <w:jc w:val="both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en-US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27/22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Высшая квалификационная категория, 2018</w:t>
            </w: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2023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Почётная грамота от управления образования, 2011; 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Благодарность от управления образования, 2014;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Почётная грамота от Главы 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района, 2017.</w:t>
            </w:r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Юнусова Дина 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Анасовна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Высшее,</w:t>
            </w:r>
          </w:p>
          <w:p w:rsidR="00BE1799" w:rsidRPr="00D93004" w:rsidRDefault="00BE1799" w:rsidP="00734A21">
            <w:pPr>
              <w:jc w:val="both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ЕГПИ, 1988, учитель русского языка и литературы</w:t>
            </w:r>
          </w:p>
        </w:tc>
        <w:tc>
          <w:tcPr>
            <w:tcW w:w="591" w:type="pct"/>
          </w:tcPr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«Дефектология (Олигофренопе</w:t>
            </w: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дагогика)», 2018 год, 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46" w:type="pct"/>
          </w:tcPr>
          <w:p w:rsidR="00BE1799" w:rsidRPr="00D93004" w:rsidRDefault="00BE1799" w:rsidP="00734A21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Совершенствование </w:t>
            </w: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профессиональных компетенций учителя-дефектолога в условиях реализации ФГОС НОО ОВЗ и ФГОС обучающихся с умственной отсталостью и профессионального стандарта,</w:t>
            </w:r>
          </w:p>
          <w:p w:rsidR="00BE1799" w:rsidRPr="00D93004" w:rsidRDefault="00BE1799" w:rsidP="00734A21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2021 год,</w:t>
            </w:r>
          </w:p>
          <w:p w:rsidR="00BE1799" w:rsidRPr="00D93004" w:rsidRDefault="00BE1799" w:rsidP="00734A21">
            <w:pPr>
              <w:jc w:val="both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  <w:r w:rsidRPr="00D9300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35/35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Первая квалификац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ионная категория, </w:t>
            </w:r>
            <w:r w:rsidRPr="00D9300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Почетная грамота РФ", </w:t>
            </w:r>
            <w:r w:rsidRPr="00D930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2009 </w:t>
            </w:r>
          </w:p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Победитель гранта «Наш лучший учитель»,2014 </w:t>
            </w:r>
          </w:p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 xml:space="preserve">Победитель гранта «Учитель - эксперт», 2016 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«Почётная грамота» МКУ «Управление образования Исполнительного комитета </w:t>
            </w:r>
            <w:proofErr w:type="spellStart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Заинского</w:t>
            </w:r>
            <w:proofErr w:type="spellEnd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Татарстан», за многолетний добросовестный труд </w:t>
            </w:r>
            <w:proofErr w:type="gramStart"/>
            <w:r w:rsidRPr="00D9300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proofErr w:type="gramEnd"/>
          </w:p>
        </w:tc>
      </w:tr>
      <w:tr w:rsidR="00116750" w:rsidRPr="00D93004" w:rsidTr="00116750">
        <w:trPr>
          <w:trHeight w:val="20"/>
        </w:trPr>
        <w:tc>
          <w:tcPr>
            <w:tcW w:w="182" w:type="pct"/>
          </w:tcPr>
          <w:p w:rsidR="00BE1799" w:rsidRPr="00D93004" w:rsidRDefault="00D93004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16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Шафиева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 Ильнара </w:t>
            </w:r>
            <w:proofErr w:type="spellStart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Наилевна</w:t>
            </w:r>
            <w:proofErr w:type="spellEnd"/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D9300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</w:p>
          <w:p w:rsidR="00BE1799" w:rsidRPr="00D93004" w:rsidRDefault="00BE1799" w:rsidP="00734A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2018 </w:t>
            </w: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год</w:t>
            </w:r>
          </w:p>
        </w:tc>
        <w:tc>
          <w:tcPr>
            <w:tcW w:w="590" w:type="pct"/>
          </w:tcPr>
          <w:p w:rsidR="00BE1799" w:rsidRPr="00D93004" w:rsidRDefault="00BE1799" w:rsidP="00734A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высшее, 2013г.</w:t>
            </w:r>
          </w:p>
          <w:p w:rsidR="00BE1799" w:rsidRPr="00D93004" w:rsidRDefault="00BE1799" w:rsidP="00734A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НИСПТиР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r w:rsidRPr="00D93004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D93004">
              <w:rPr>
                <w:rFonts w:ascii="Times New Roman" w:hAnsi="Times New Roman"/>
                <w:sz w:val="24"/>
                <w:szCs w:val="24"/>
              </w:rPr>
              <w:t xml:space="preserve"> институт социально – педагогических технологий и ресурсов), информатика с доп. специальностью математика</w:t>
            </w:r>
          </w:p>
        </w:tc>
        <w:tc>
          <w:tcPr>
            <w:tcW w:w="591" w:type="pct"/>
          </w:tcPr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2019</w:t>
            </w:r>
          </w:p>
          <w:p w:rsidR="00BE1799" w:rsidRPr="00D93004" w:rsidRDefault="00BE1799" w:rsidP="00734A2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«Специальное (дефектологическое) образование: Олигофренопедагогика»</w:t>
            </w:r>
          </w:p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АНО ДПО "Московская академия профессиональных компетенций".</w:t>
            </w:r>
          </w:p>
        </w:tc>
        <w:tc>
          <w:tcPr>
            <w:tcW w:w="546" w:type="pct"/>
          </w:tcPr>
          <w:p w:rsidR="00BE1799" w:rsidRPr="00D93004" w:rsidRDefault="00BE1799" w:rsidP="00734A2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 xml:space="preserve">2022 год, </w:t>
            </w:r>
          </w:p>
          <w:p w:rsidR="00BE1799" w:rsidRPr="00D93004" w:rsidRDefault="00BE1799" w:rsidP="00734A21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</w:rPr>
              <w:t>Тема: «Специфика профессиональной деятельности педагога – дефектолога в инклюзивном образовательном пространстве»»</w:t>
            </w:r>
          </w:p>
        </w:tc>
        <w:tc>
          <w:tcPr>
            <w:tcW w:w="409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9/5</w:t>
            </w:r>
          </w:p>
        </w:tc>
        <w:tc>
          <w:tcPr>
            <w:tcW w:w="500" w:type="pct"/>
          </w:tcPr>
          <w:p w:rsidR="00BE1799" w:rsidRPr="00D93004" w:rsidRDefault="00BE1799" w:rsidP="00734A21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СЗД, 2020г.</w:t>
            </w:r>
          </w:p>
        </w:tc>
        <w:tc>
          <w:tcPr>
            <w:tcW w:w="682" w:type="pct"/>
          </w:tcPr>
          <w:p w:rsidR="00BE1799" w:rsidRPr="00D93004" w:rsidRDefault="00BE1799" w:rsidP="00734A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004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954" w:type="pct"/>
          </w:tcPr>
          <w:p w:rsidR="00BE1799" w:rsidRPr="00D93004" w:rsidRDefault="00BE1799" w:rsidP="00734A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1799" w:rsidRPr="00D93004" w:rsidRDefault="00BE1799" w:rsidP="00BE1799">
      <w:pPr>
        <w:spacing w:after="0" w:line="240" w:lineRule="auto"/>
        <w:rPr>
          <w:rFonts w:ascii="Times New Roman" w:hAnsi="Times New Roman"/>
          <w:iCs/>
          <w:sz w:val="24"/>
          <w:szCs w:val="24"/>
          <w:vertAlign w:val="superscript"/>
        </w:rPr>
      </w:pPr>
    </w:p>
    <w:p w:rsidR="00B039FE" w:rsidRPr="00B039FE" w:rsidRDefault="00B039FE" w:rsidP="00B039FE">
      <w:pPr>
        <w:spacing w:after="0" w:line="240" w:lineRule="auto"/>
        <w:ind w:firstLine="708"/>
        <w:jc w:val="center"/>
        <w:rPr>
          <w:rFonts w:ascii="Times New Roman" w:hAnsi="Times New Roman"/>
          <w:iCs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"/>
        <w:gridCol w:w="42"/>
        <w:gridCol w:w="1701"/>
        <w:gridCol w:w="1842"/>
        <w:gridCol w:w="1843"/>
        <w:gridCol w:w="1701"/>
        <w:gridCol w:w="1134"/>
        <w:gridCol w:w="1701"/>
        <w:gridCol w:w="2126"/>
        <w:gridCol w:w="2977"/>
      </w:tblGrid>
      <w:tr w:rsidR="00B039FE" w:rsidRPr="00B039FE" w:rsidTr="00495D06">
        <w:tc>
          <w:tcPr>
            <w:tcW w:w="492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</w:t>
            </w:r>
            <w:r w:rsidR="00D93004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743" w:type="dxa"/>
            <w:gridSpan w:val="2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Вагапова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Анна Анатольевна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842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КАМГАФКСиТ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843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«Московская академия профессиональных компетенций» по программе «Специальное (</w:t>
            </w:r>
            <w:proofErr w:type="spellStart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дефектоогическое</w:t>
            </w:r>
            <w:proofErr w:type="spellEnd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) образование: «Специальное (дефектологическое) образование: Олигофренопедагогика», 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учитель – дефектолог, 2021 г.,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ФГОУ «Приволжский государственный университет физической культуры, спорта и туризма», «Физическая культура для лиц с отклонениями в состоянии здоровья (адаптивная физкультура»,</w:t>
            </w:r>
            <w:proofErr w:type="gramEnd"/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2022 г.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 xml:space="preserve">Институт дополнительного образования ФГБОУ </w:t>
            </w:r>
            <w:proofErr w:type="gramStart"/>
            <w:r w:rsidRPr="00B039FE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«Поволжский государственный университет  физической культуры, спорта и туризма»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4/3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2021 г. – СЗД</w:t>
            </w:r>
          </w:p>
        </w:tc>
        <w:tc>
          <w:tcPr>
            <w:tcW w:w="2126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B039FE" w:rsidRPr="00B039FE" w:rsidTr="00495D06">
        <w:tc>
          <w:tcPr>
            <w:tcW w:w="492" w:type="dxa"/>
          </w:tcPr>
          <w:p w:rsidR="00B039FE" w:rsidRPr="00B039FE" w:rsidRDefault="00D93004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743" w:type="dxa"/>
            <w:gridSpan w:val="2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Васильева Линда Руслановна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1842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Универститет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Специальность: Педагогическое образование (С двумя профилями подготовки) «Физическая культура и спорта», 2022г.</w:t>
            </w:r>
          </w:p>
        </w:tc>
        <w:tc>
          <w:tcPr>
            <w:tcW w:w="1843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0/0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B039FE" w:rsidRPr="00B039FE" w:rsidTr="00495D06">
        <w:tc>
          <w:tcPr>
            <w:tcW w:w="492" w:type="dxa"/>
          </w:tcPr>
          <w:p w:rsidR="00B039FE" w:rsidRPr="00B039FE" w:rsidRDefault="00D93004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743" w:type="dxa"/>
            <w:gridSpan w:val="2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Демина Анастасия Михайловна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2011г.</w:t>
            </w:r>
          </w:p>
        </w:tc>
        <w:tc>
          <w:tcPr>
            <w:tcW w:w="1842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университет", 2008 г.</w:t>
            </w:r>
          </w:p>
        </w:tc>
        <w:tc>
          <w:tcPr>
            <w:tcW w:w="1843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«Московская академия профессиональных компетенций» по программе «Специальное (</w:t>
            </w:r>
            <w:proofErr w:type="spellStart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дефектоогическое</w:t>
            </w:r>
            <w:proofErr w:type="spellEnd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) образование: «Специальное (дефектологическое) образование: Олигофренопедагогика», 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учитель – дефектолог, 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2018 г.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Татарстан»,2021г.</w:t>
            </w:r>
          </w:p>
        </w:tc>
        <w:tc>
          <w:tcPr>
            <w:tcW w:w="1134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14/10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 2021г.</w:t>
            </w:r>
          </w:p>
        </w:tc>
        <w:tc>
          <w:tcPr>
            <w:tcW w:w="2126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2026</w:t>
            </w:r>
          </w:p>
        </w:tc>
        <w:tc>
          <w:tcPr>
            <w:tcW w:w="2977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 xml:space="preserve">Почетная грамота МКУ "Управление образования Исполнительного комитета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Татарстан". 2018г.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Благодарственное письмо,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Исполнительного комитета </w:t>
            </w:r>
            <w:proofErr w:type="spellStart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Заинского</w:t>
            </w:r>
            <w:proofErr w:type="spellEnd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 РТ, 2022 г</w:t>
            </w:r>
          </w:p>
        </w:tc>
      </w:tr>
      <w:tr w:rsidR="00B039FE" w:rsidRPr="00B039FE" w:rsidTr="00495D06">
        <w:tc>
          <w:tcPr>
            <w:tcW w:w="492" w:type="dxa"/>
          </w:tcPr>
          <w:p w:rsidR="00B039FE" w:rsidRPr="00B039FE" w:rsidRDefault="00D93004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743" w:type="dxa"/>
            <w:gridSpan w:val="2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Зубова Татьяна Владимировна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2021г.</w:t>
            </w:r>
          </w:p>
        </w:tc>
        <w:tc>
          <w:tcPr>
            <w:tcW w:w="1842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eastAsia="+mn-ea" w:hAnsi="Times New Roman"/>
                <w:color w:val="333333"/>
                <w:kern w:val="24"/>
                <w:sz w:val="24"/>
                <w:szCs w:val="24"/>
              </w:rPr>
            </w:pPr>
            <w:r w:rsidRPr="00B039FE">
              <w:rPr>
                <w:rFonts w:ascii="Times New Roman" w:eastAsia="+mn-ea" w:hAnsi="Times New Roman"/>
                <w:color w:val="333333"/>
                <w:kern w:val="24"/>
                <w:sz w:val="24"/>
                <w:szCs w:val="24"/>
              </w:rPr>
              <w:lastRenderedPageBreak/>
              <w:t xml:space="preserve">Федеральное государственное автономное </w:t>
            </w:r>
            <w:r w:rsidRPr="00B039FE">
              <w:rPr>
                <w:rFonts w:ascii="Times New Roman" w:eastAsia="+mn-ea" w:hAnsi="Times New Roman"/>
                <w:color w:val="333333"/>
                <w:kern w:val="24"/>
                <w:sz w:val="24"/>
                <w:szCs w:val="24"/>
              </w:rPr>
              <w:lastRenderedPageBreak/>
              <w:t xml:space="preserve">образовательное учреждение высшего образования "Казанский (Приволжский) федеральный университет", бакалавр, специальность: технология, 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eastAsia="+mn-ea" w:hAnsi="Times New Roman"/>
                <w:color w:val="333333"/>
                <w:kern w:val="24"/>
                <w:sz w:val="24"/>
                <w:szCs w:val="24"/>
              </w:rPr>
            </w:pPr>
            <w:r w:rsidRPr="00B039FE">
              <w:rPr>
                <w:rFonts w:ascii="Times New Roman" w:eastAsia="+mn-ea" w:hAnsi="Times New Roman"/>
                <w:color w:val="333333"/>
                <w:kern w:val="24"/>
                <w:sz w:val="24"/>
                <w:szCs w:val="24"/>
              </w:rPr>
              <w:t>2018 г.</w:t>
            </w:r>
          </w:p>
          <w:p w:rsidR="00B039FE" w:rsidRPr="00B039FE" w:rsidRDefault="00B039FE" w:rsidP="00B039FE">
            <w:pPr>
              <w:spacing w:after="0"/>
              <w:rPr>
                <w:rFonts w:ascii="Times New Roman" w:eastAsia="+mn-ea" w:hAnsi="Times New Roman"/>
                <w:color w:val="333333"/>
                <w:kern w:val="24"/>
                <w:sz w:val="24"/>
                <w:szCs w:val="24"/>
              </w:rPr>
            </w:pPr>
            <w:r w:rsidRPr="00B039FE">
              <w:rPr>
                <w:rFonts w:ascii="Times New Roman" w:eastAsia="+mn-ea" w:hAnsi="Times New Roman"/>
                <w:color w:val="333333"/>
                <w:kern w:val="24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университет", магистр, Профиль: Управление образовательной организации,</w:t>
            </w:r>
          </w:p>
          <w:p w:rsidR="00B039FE" w:rsidRPr="00B039FE" w:rsidRDefault="00B039FE" w:rsidP="00B039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eastAsia="+mn-ea" w:hAnsi="Times New Roman"/>
                <w:color w:val="333333"/>
                <w:kern w:val="24"/>
                <w:sz w:val="24"/>
                <w:szCs w:val="24"/>
              </w:rPr>
              <w:t>2021 г.</w:t>
            </w:r>
          </w:p>
        </w:tc>
        <w:tc>
          <w:tcPr>
            <w:tcW w:w="1843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«Московская академия профессиональ</w:t>
            </w: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ных компетенций» по программе «Специальное (</w:t>
            </w:r>
            <w:proofErr w:type="spellStart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дефектоогическое</w:t>
            </w:r>
            <w:proofErr w:type="spellEnd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) образование: «Специальное (дефектологическое) образование: Олигофренопедагогика», 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учитель – дефектолог, 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2020 г.,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Образовательная платформа </w:t>
            </w: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«Классический Университет РФ» ООО «Федерация развития образования»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«Классное руководство и организация воспитательной, образовательной, просветительской работа в рамках Года культурного наследия народов России»,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2022 г.</w:t>
            </w:r>
          </w:p>
        </w:tc>
        <w:tc>
          <w:tcPr>
            <w:tcW w:w="1134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1/1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2977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B039FE" w:rsidRPr="00B039FE" w:rsidTr="00495D06">
        <w:tc>
          <w:tcPr>
            <w:tcW w:w="492" w:type="dxa"/>
          </w:tcPr>
          <w:p w:rsidR="00B039FE" w:rsidRPr="00B039FE" w:rsidRDefault="00D93004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21</w:t>
            </w:r>
          </w:p>
        </w:tc>
        <w:tc>
          <w:tcPr>
            <w:tcW w:w="1743" w:type="dxa"/>
            <w:gridSpan w:val="2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Махмурова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Фирая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Рифгатовна</w:t>
            </w:r>
            <w:proofErr w:type="spellEnd"/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2012г.</w:t>
            </w:r>
          </w:p>
        </w:tc>
        <w:tc>
          <w:tcPr>
            <w:tcW w:w="1842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Новокуйбышевский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индустриально-педагогический техникум, специальность «Техник-</w:t>
            </w: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>технолог, мастер производственного обучения швейного производства»,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1991 г.</w:t>
            </w:r>
          </w:p>
        </w:tc>
        <w:tc>
          <w:tcPr>
            <w:tcW w:w="1843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«Московская академия профессиональных компетенций» по программе «Специальное </w:t>
            </w: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(</w:t>
            </w:r>
            <w:proofErr w:type="spellStart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дефектоогическое</w:t>
            </w:r>
            <w:proofErr w:type="spellEnd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) образование: «Специальное (дефектологическое) образование: Олигофренопедагогика», 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учитель – дефектолог, 23.09.2019 г., 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>ФГБОУВО «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</w:t>
            </w: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университет», 2021г.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Образовательная платформа «Классический Университет РФ» ООО «Федерация развития образования»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«Классное руководство и организация воспитательной, образовательной, просветительской работа в рамках Года культурного наследия народов России»,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2022 г.</w:t>
            </w:r>
          </w:p>
        </w:tc>
        <w:tc>
          <w:tcPr>
            <w:tcW w:w="1134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>30/10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 2020г</w:t>
            </w:r>
          </w:p>
        </w:tc>
        <w:tc>
          <w:tcPr>
            <w:tcW w:w="2126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2025г.</w:t>
            </w:r>
          </w:p>
        </w:tc>
        <w:tc>
          <w:tcPr>
            <w:tcW w:w="2977" w:type="dxa"/>
          </w:tcPr>
          <w:p w:rsidR="00B039FE" w:rsidRPr="00B039FE" w:rsidRDefault="00B039FE" w:rsidP="00B039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Грамота отдела образования 2007г.</w:t>
            </w:r>
          </w:p>
          <w:p w:rsidR="00B039FE" w:rsidRPr="00B039FE" w:rsidRDefault="00B039FE" w:rsidP="00B039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  <w:p w:rsidR="00B039FE" w:rsidRPr="00B039FE" w:rsidRDefault="00B039FE" w:rsidP="00B039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 xml:space="preserve">Исполнительного комитета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</w:t>
            </w: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>2017г.,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 xml:space="preserve">Почетная грамота Главы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2020 г.</w:t>
            </w:r>
          </w:p>
        </w:tc>
      </w:tr>
      <w:tr w:rsidR="00B039FE" w:rsidRPr="00B039FE" w:rsidTr="00495D06">
        <w:tc>
          <w:tcPr>
            <w:tcW w:w="492" w:type="dxa"/>
          </w:tcPr>
          <w:p w:rsidR="00B039FE" w:rsidRPr="00B039FE" w:rsidRDefault="00D93004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22</w:t>
            </w:r>
          </w:p>
        </w:tc>
        <w:tc>
          <w:tcPr>
            <w:tcW w:w="1743" w:type="dxa"/>
            <w:gridSpan w:val="2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Тулынин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Борис Иванович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2001г.</w:t>
            </w:r>
          </w:p>
        </w:tc>
        <w:tc>
          <w:tcPr>
            <w:tcW w:w="1842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государственный </w:t>
            </w: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институт", специальность (по диплому): общетехнические дисциплины и труд, 1996 г.</w:t>
            </w:r>
          </w:p>
        </w:tc>
        <w:tc>
          <w:tcPr>
            <w:tcW w:w="1843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>Казанский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(Приволжский</w:t>
            </w:r>
            <w:proofErr w:type="gramStart"/>
            <w:r w:rsidRPr="00B039FE">
              <w:rPr>
                <w:rFonts w:ascii="Times New Roman" w:hAnsi="Times New Roman"/>
                <w:sz w:val="24"/>
                <w:szCs w:val="24"/>
              </w:rPr>
              <w:t>)ф</w:t>
            </w:r>
            <w:proofErr w:type="gramEnd"/>
            <w:r w:rsidRPr="00B039FE">
              <w:rPr>
                <w:rFonts w:ascii="Times New Roman" w:hAnsi="Times New Roman"/>
                <w:sz w:val="24"/>
                <w:szCs w:val="24"/>
              </w:rPr>
              <w:t>едеральный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университет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39FE">
              <w:rPr>
                <w:rFonts w:ascii="Times New Roman" w:hAnsi="Times New Roman"/>
                <w:sz w:val="24"/>
                <w:szCs w:val="24"/>
              </w:rPr>
              <w:t>«Дефектология (Олигофренопедагогика»</w:t>
            </w:r>
            <w:proofErr w:type="gramEnd"/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2015 г.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ФГБОУВО «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2021г.</w:t>
            </w:r>
          </w:p>
        </w:tc>
        <w:tc>
          <w:tcPr>
            <w:tcW w:w="1134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24/24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квал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>. категория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2126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2023 г.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 xml:space="preserve">2008 год, Почетная грамота отдела образования Исполнительного комитета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 xml:space="preserve">2009 год, Почетная грамота главы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 xml:space="preserve">2011 год, Диплом Исполнительного </w:t>
            </w: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комитета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>2011 год, Благодарственное письмо Министерства Строительства</w:t>
            </w:r>
            <w:proofErr w:type="gramStart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Архитектуры и Жилищно- коммунального хозяйства Республики Татарстан;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 xml:space="preserve">2012 год, Грамота Военного комиссариата Республики Татарстан по городу Заинск и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Заинскому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району;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 xml:space="preserve">2012 год, Диплом Исполнительного комитета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>2013 год, Благодарственное письмо Оргкомитета Международной Выставк</w:t>
            </w:r>
            <w:proofErr w:type="gramStart"/>
            <w:r w:rsidRPr="00B039FE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Ярмарки Народных промыслов и ремесел СНГ «Казанская чаша»;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>2013 год, Благодарственное письмо Государственного автономного учреждения среднего профессионального образования (Казанский машиностроительный техникум);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 xml:space="preserve">2013 год, Благодарственное письмо </w:t>
            </w: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Главы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>2013 год, Почётная грамота Министерства образования и науки Республики Татарстан;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>2017 год, Диплом Министерства образования и науки Республики Татарстан; 2017 год, Победитель гранта «Лучший педагог общеобразовательного учреждения для детей с ограниченными возможностями здоровья»;</w:t>
            </w:r>
            <w:r w:rsidRPr="00B039FE">
              <w:rPr>
                <w:rFonts w:ascii="Times New Roman" w:hAnsi="Times New Roman"/>
                <w:sz w:val="24"/>
                <w:szCs w:val="24"/>
              </w:rPr>
              <w:br/>
              <w:t xml:space="preserve">2018 год, Победитель гранта «Лучший работник сферы воспитания и дополнительного образования детей»; 2018 год, Нагрудный знак «За заслуги в образовании» Министерства образования и науки Республики Татарстан.2020 год, Победитель гранта «Лучший педагог общеобразовательного учреждения для детей с ограниченными возможностями здоровья».                                                                                                                                             2021 год. Почётная грамота Министерство просвещения Российской </w:t>
            </w:r>
            <w:r w:rsidRPr="00B039FE">
              <w:rPr>
                <w:rFonts w:ascii="Times New Roman" w:hAnsi="Times New Roman"/>
                <w:sz w:val="24"/>
                <w:szCs w:val="24"/>
              </w:rPr>
              <w:lastRenderedPageBreak/>
              <w:t>Федерации.</w:t>
            </w:r>
          </w:p>
        </w:tc>
      </w:tr>
      <w:tr w:rsidR="00B039FE" w:rsidRPr="00B039FE" w:rsidTr="00495D06">
        <w:tc>
          <w:tcPr>
            <w:tcW w:w="492" w:type="dxa"/>
          </w:tcPr>
          <w:p w:rsidR="00B039FE" w:rsidRPr="00B039FE" w:rsidRDefault="00D93004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23</w:t>
            </w:r>
          </w:p>
        </w:tc>
        <w:tc>
          <w:tcPr>
            <w:tcW w:w="1743" w:type="dxa"/>
            <w:gridSpan w:val="2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Рустэм 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Вакифович</w:t>
            </w:r>
            <w:proofErr w:type="spellEnd"/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1842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институт", специальность (по диплому): общетехнические дисциплины и труд, 1995 г.</w:t>
            </w:r>
          </w:p>
        </w:tc>
        <w:tc>
          <w:tcPr>
            <w:tcW w:w="1843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«Московская академия профессиональных компетенций» по программе «Специальное (</w:t>
            </w:r>
            <w:proofErr w:type="spellStart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дефектоогическое</w:t>
            </w:r>
            <w:proofErr w:type="spellEnd"/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) образование: «Специальное (дефектологическое) образование: Олигофренопедагогика», 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 xml:space="preserve">учитель – дефектолог, 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2020 г.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039FE">
              <w:rPr>
                <w:rFonts w:ascii="Times New Roman" w:hAnsi="Times New Roman"/>
                <w:bCs/>
                <w:sz w:val="24"/>
                <w:szCs w:val="24"/>
              </w:rPr>
              <w:t>Елабужский</w:t>
            </w:r>
            <w:proofErr w:type="spellEnd"/>
            <w:r w:rsidRPr="00B039FE">
              <w:rPr>
                <w:rFonts w:ascii="Times New Roman" w:hAnsi="Times New Roman"/>
                <w:bCs/>
                <w:sz w:val="24"/>
                <w:szCs w:val="24"/>
              </w:rPr>
              <w:t xml:space="preserve"> институт (филиал) ФГАОУВО «Казанский (Приволжский) федеральный университет»,</w:t>
            </w:r>
          </w:p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039FE">
              <w:rPr>
                <w:rFonts w:ascii="Times New Roman" w:hAnsi="Times New Roman"/>
                <w:bCs/>
                <w:sz w:val="24"/>
                <w:szCs w:val="24"/>
              </w:rPr>
              <w:t>2021г.</w:t>
            </w:r>
          </w:p>
        </w:tc>
        <w:tc>
          <w:tcPr>
            <w:tcW w:w="1134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22/1</w:t>
            </w:r>
          </w:p>
        </w:tc>
        <w:tc>
          <w:tcPr>
            <w:tcW w:w="1701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 2020г</w:t>
            </w:r>
          </w:p>
        </w:tc>
        <w:tc>
          <w:tcPr>
            <w:tcW w:w="2126" w:type="dxa"/>
          </w:tcPr>
          <w:p w:rsidR="00B039FE" w:rsidRPr="00B039FE" w:rsidRDefault="00B039FE" w:rsidP="00B039F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iCs/>
                <w:sz w:val="24"/>
                <w:szCs w:val="24"/>
              </w:rPr>
              <w:t>2025г.</w:t>
            </w:r>
          </w:p>
        </w:tc>
        <w:tc>
          <w:tcPr>
            <w:tcW w:w="2977" w:type="dxa"/>
          </w:tcPr>
          <w:p w:rsidR="00B039FE" w:rsidRPr="00B039FE" w:rsidRDefault="00B039FE" w:rsidP="00B039F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9FE"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</w:t>
            </w:r>
            <w:proofErr w:type="spellStart"/>
            <w:r w:rsidRPr="00B039FE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B039FE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институт", 1995 г.</w:t>
            </w:r>
          </w:p>
        </w:tc>
      </w:tr>
      <w:tr w:rsidR="00495D06" w:rsidRPr="00D93004" w:rsidTr="00495D06">
        <w:trPr>
          <w:trHeight w:val="20"/>
        </w:trPr>
        <w:tc>
          <w:tcPr>
            <w:tcW w:w="534" w:type="dxa"/>
            <w:gridSpan w:val="2"/>
          </w:tcPr>
          <w:p w:rsidR="00495D06" w:rsidRPr="00495D06" w:rsidRDefault="00D93004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Анжелика Альбертовна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842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 xml:space="preserve">Казанский Федеральный Университет филиал 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г</w:t>
            </w:r>
            <w:proofErr w:type="gram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.Н</w:t>
            </w:r>
            <w:proofErr w:type="gram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абережные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 xml:space="preserve"> Челны 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Специальность – политолог.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2013 г.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</w:pP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 xml:space="preserve">Казанский инновационный университет имени В.Г. 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Тимирясева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 xml:space="preserve"> (ИЭУП) 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г</w:t>
            </w:r>
            <w:proofErr w:type="gram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.К</w:t>
            </w:r>
            <w:proofErr w:type="gram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азань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 xml:space="preserve"> Специальность 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lastRenderedPageBreak/>
              <w:t>- психолог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2019 г.</w:t>
            </w:r>
          </w:p>
        </w:tc>
        <w:tc>
          <w:tcPr>
            <w:tcW w:w="1843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 АНО ДПО "Московская академия профессиональных компетенций", «Специальное (дефектологическое) образование: Олигофренопедагогика», учитель – дефектолог, 2022г.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4/0</w:t>
            </w:r>
          </w:p>
        </w:tc>
        <w:tc>
          <w:tcPr>
            <w:tcW w:w="1701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95D06" w:rsidRPr="00D93004" w:rsidTr="00495D06">
        <w:trPr>
          <w:trHeight w:val="20"/>
        </w:trPr>
        <w:tc>
          <w:tcPr>
            <w:tcW w:w="534" w:type="dxa"/>
            <w:gridSpan w:val="2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2</w:t>
            </w:r>
            <w:r w:rsidR="00D9300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Задавина</w:t>
            </w:r>
            <w:proofErr w:type="spell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Ирина Владимировна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2014г</w:t>
            </w:r>
          </w:p>
        </w:tc>
        <w:tc>
          <w:tcPr>
            <w:tcW w:w="1842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Восточный институт экономики, гуманитарных наук, управления и права,  </w:t>
            </w:r>
            <w:proofErr w:type="spell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</w:t>
            </w:r>
            <w:proofErr w:type="gram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.У</w:t>
            </w:r>
            <w:proofErr w:type="gram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фа</w:t>
            </w:r>
            <w:proofErr w:type="spell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br/>
              <w:t>психология управления, педагог-психолог,</w:t>
            </w: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br/>
              <w:t>2005г.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ВПО "Казанский (Приволжский) федеральный университет", </w:t>
            </w: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"Дефектология (олигофренопедагогика)", 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2019г.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ВПО "Казанский (Приволжский) федеральный университет", </w:t>
            </w: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"Менеджмент" (Менеджмент в образовании), 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2018г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политехнический техникум», </w:t>
            </w: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"Техническое обслуживание и ремонт автомобильного транспорта», (специалист, ответственный за обеспечение безопасности дорожного движения), 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2019г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Автономная 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некомерческая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 дополнительного профессионального образования «Московская академия профессиональных компетенций», «Теория и методика преподавания русского языка и литературы в образовательных организациях» (учитель русского языка и литературы),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701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ВПО "Казанский (Приволжский</w:t>
            </w:r>
            <w:proofErr w:type="gram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)ф</w:t>
            </w:r>
            <w:proofErr w:type="gram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едеральный университет", "Актуальные вопросы социальной педагогики и психологии в решении адаптивного поведения школьников (профилактика суицидального поведения, профилактика половой </w:t>
            </w: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неприкосновенности несовершеннолетних, потребления ПАВ и </w:t>
            </w:r>
            <w:proofErr w:type="spell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</w:t>
            </w:r>
            <w:proofErr w:type="spell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)", 2014г.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Развитие профессиональной компетентности заместителя директора по воспитательной работе образовательной организации в условиях реализации ФГОС и </w:t>
            </w: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«Стратегии развития воспитания обучающихся в Республике Татарстан 2015-2025», 2018 г.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ГАПОУ «</w:t>
            </w:r>
            <w:proofErr w:type="spell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политехнический техникум», </w:t>
            </w:r>
            <w:proofErr w:type="spell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</w:t>
            </w:r>
            <w:proofErr w:type="gram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.А</w:t>
            </w:r>
            <w:proofErr w:type="gram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льметьевск</w:t>
            </w:r>
            <w:proofErr w:type="spell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, «Подготовка специалистов, ответственных за безопасность дорожного движения на автомобильном транспорте», 2019 г.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Государственное автономное образовательное учреждение дополнительного профессионального </w:t>
            </w: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образования «Институт развития образования Республики Татарстан», "Современные подходы и технологии воспитательной деятельности", 2021 г.</w:t>
            </w:r>
          </w:p>
        </w:tc>
        <w:tc>
          <w:tcPr>
            <w:tcW w:w="1134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18/9</w:t>
            </w:r>
          </w:p>
        </w:tc>
        <w:tc>
          <w:tcPr>
            <w:tcW w:w="1701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Первая квалификационная категория, 2020</w:t>
            </w:r>
          </w:p>
        </w:tc>
        <w:tc>
          <w:tcPr>
            <w:tcW w:w="2126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977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Благодарственное письмо ГБ</w:t>
            </w:r>
            <w:proofErr w:type="gram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С(</w:t>
            </w:r>
            <w:proofErr w:type="gram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К)ОУ "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Заинская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специальная (коррекционная)общеобразовательная школа VIII вида" , 2015 г.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Благодарственное письмо Комиссии по делам несовершеннолетних и защите их прав 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Заинского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района, 2016 г.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Почетная грамота МКУ "Управление образования Исполнительного комитета 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Заинского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Татарстан", 2016 г.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Благодарственное письмо Руководителя Исполнительного комитета 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Заинского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района", 2018г.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Почетная грамота Главы 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Заинского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района, 2021г.</w:t>
            </w:r>
          </w:p>
        </w:tc>
      </w:tr>
      <w:tr w:rsidR="00495D06" w:rsidRPr="00D93004" w:rsidTr="00495D06">
        <w:trPr>
          <w:trHeight w:val="20"/>
        </w:trPr>
        <w:tc>
          <w:tcPr>
            <w:tcW w:w="534" w:type="dxa"/>
            <w:gridSpan w:val="2"/>
          </w:tcPr>
          <w:p w:rsidR="00495D06" w:rsidRPr="00495D06" w:rsidRDefault="00D93004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26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Солдатенкова</w:t>
            </w:r>
            <w:proofErr w:type="spellEnd"/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Ирина Николаевна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Негосударственное образовательное учреждение высшего профессионального образования "Восточная экономико-юридическая гуманитарная академия" г. Уфа, Специальное (дефектологическое) логопед, 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2014г.</w:t>
            </w:r>
          </w:p>
        </w:tc>
        <w:tc>
          <w:tcPr>
            <w:tcW w:w="1843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 Современные технологии и методики инклюзивного образования в условиях реализации ФГОС НОО для </w:t>
            </w: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обучающихся с ОВЗ и ФГОС образования обучающихся с умственной отсталостью </w:t>
            </w:r>
            <w:proofErr w:type="gramEnd"/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(интеллектуальными нарушениями), 2021г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ООО «Центр инновационного образования и воспитания»,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«Коррекционная педагогика и особенности образования и воспитания детей с ОВЗ»,  2021г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ООО «Центр инновационного образования и воспитания»,</w:t>
            </w:r>
          </w:p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«Основы обеспечения информационной безопасности детей», 2021г.</w:t>
            </w:r>
          </w:p>
        </w:tc>
        <w:tc>
          <w:tcPr>
            <w:tcW w:w="1134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11/8</w:t>
            </w:r>
          </w:p>
        </w:tc>
        <w:tc>
          <w:tcPr>
            <w:tcW w:w="1701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Первая квалификационная категория, 2021</w:t>
            </w:r>
          </w:p>
        </w:tc>
        <w:tc>
          <w:tcPr>
            <w:tcW w:w="2126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977" w:type="dxa"/>
          </w:tcPr>
          <w:p w:rsidR="00495D06" w:rsidRPr="00495D06" w:rsidRDefault="00495D06" w:rsidP="00495D0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Почетная грамота МКУ «Управление образования Исполнительного комитета </w:t>
            </w:r>
            <w:proofErr w:type="spellStart"/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>Заинского</w:t>
            </w:r>
            <w:proofErr w:type="spellEnd"/>
            <w:r w:rsidRPr="00495D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Татарстан»  «За значительные успехи в организации и совершенствовании воспитательного процесса, формировании интеллектуального, культурного, нравственного развития личности, за многолетний и плодотворный труд», 2019 г.</w:t>
            </w:r>
          </w:p>
        </w:tc>
      </w:tr>
    </w:tbl>
    <w:p w:rsidR="00B039FE" w:rsidRPr="00B039FE" w:rsidRDefault="00B039FE" w:rsidP="00B039FE">
      <w:pPr>
        <w:rPr>
          <w:rFonts w:ascii="Times New Roman" w:hAnsi="Times New Roman"/>
          <w:sz w:val="24"/>
          <w:szCs w:val="24"/>
        </w:rPr>
      </w:pPr>
    </w:p>
    <w:sectPr w:rsidR="00B039FE" w:rsidRPr="00B039FE" w:rsidSect="00BE18D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46"/>
    <w:rsid w:val="00116750"/>
    <w:rsid w:val="00495D06"/>
    <w:rsid w:val="006F783F"/>
    <w:rsid w:val="00703898"/>
    <w:rsid w:val="009A1D3F"/>
    <w:rsid w:val="00B039FE"/>
    <w:rsid w:val="00BE1799"/>
    <w:rsid w:val="00D93004"/>
    <w:rsid w:val="00E0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E1799"/>
    <w:pPr>
      <w:spacing w:after="240" w:line="240" w:lineRule="atLeast"/>
      <w:ind w:firstLine="360"/>
      <w:jc w:val="both"/>
    </w:pPr>
    <w:rPr>
      <w:rFonts w:ascii="Garamond" w:hAnsi="Garamond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BE1799"/>
    <w:rPr>
      <w:rFonts w:ascii="Garamond" w:eastAsia="Times New Roman" w:hAnsi="Garamond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BE1799"/>
  </w:style>
  <w:style w:type="paragraph" w:customStyle="1" w:styleId="ConsPlusNonformat">
    <w:name w:val="ConsPlusNonformat"/>
    <w:uiPriority w:val="99"/>
    <w:rsid w:val="00BE17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BE179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E1799"/>
    <w:pPr>
      <w:spacing w:after="240" w:line="240" w:lineRule="atLeast"/>
      <w:ind w:firstLine="360"/>
      <w:jc w:val="both"/>
    </w:pPr>
    <w:rPr>
      <w:rFonts w:ascii="Garamond" w:hAnsi="Garamond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BE1799"/>
    <w:rPr>
      <w:rFonts w:ascii="Garamond" w:eastAsia="Times New Roman" w:hAnsi="Garamond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BE1799"/>
  </w:style>
  <w:style w:type="paragraph" w:customStyle="1" w:styleId="ConsPlusNonformat">
    <w:name w:val="ConsPlusNonformat"/>
    <w:uiPriority w:val="99"/>
    <w:rsid w:val="00BE17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BE179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3794</Words>
  <Characters>21627</Characters>
  <Application>Microsoft Office Word</Application>
  <DocSecurity>0</DocSecurity>
  <Lines>180</Lines>
  <Paragraphs>50</Paragraphs>
  <ScaleCrop>false</ScaleCrop>
  <Company/>
  <LinksUpToDate>false</LinksUpToDate>
  <CharactersWithSpaces>25371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2022-09-12T06:02:00Z</dcterms:created>
  <dcterms:modified xsi:type="dcterms:W3CDTF">2022-09-12T06:12:00Z</dcterms:modified>
</cp:coreProperties>
</file>